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E7D44" w14:textId="2257DE3D" w:rsidR="00AB32FE" w:rsidRDefault="002D1D94" w:rsidP="00244DF9">
      <w:pPr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bookmarkEnd w:id="0"/>
      <w:r w:rsidRPr="007C504F">
        <w:rPr>
          <w:rFonts w:ascii="Times New Roman" w:hAnsi="Times New Roman" w:cs="Times New Roman"/>
          <w:b/>
          <w:i/>
          <w:color w:val="000000" w:themeColor="text1"/>
        </w:rPr>
        <w:t>Mẫu số 32</w:t>
      </w:r>
      <w:r w:rsidRPr="00DF744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</w:rPr>
        <w:t>tại Phụ lục ban hành kèm theo</w:t>
      </w:r>
      <w:r w:rsidR="00244DF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Pr="00DF7449">
        <w:rPr>
          <w:rFonts w:ascii="Times New Roman" w:hAnsi="Times New Roman" w:cs="Times New Roman"/>
          <w:i/>
          <w:color w:val="000000" w:themeColor="text1"/>
        </w:rPr>
        <w:t>Nghị định số 374/2025/NĐ-CP ngày 31/12/2025 của Chính phủ</w:t>
      </w:r>
    </w:p>
    <w:p w14:paraId="58A04068" w14:textId="77777777" w:rsidR="00C26F15" w:rsidRPr="00DF7449" w:rsidRDefault="00C26F15" w:rsidP="00AB32FE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5625" w:type="pct"/>
        <w:tblCellSpacing w:w="0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5773"/>
      </w:tblGrid>
      <w:tr w:rsidR="00DF2420" w:rsidRPr="00DF7449" w14:paraId="0485C933" w14:textId="77777777" w:rsidTr="00DF2420">
        <w:trPr>
          <w:tblCellSpacing w:w="0" w:type="dxa"/>
        </w:trPr>
        <w:tc>
          <w:tcPr>
            <w:tcW w:w="2172" w:type="pct"/>
            <w:shd w:val="clear" w:color="auto" w:fill="FFFFFF"/>
            <w:hideMark/>
          </w:tcPr>
          <w:p w14:paraId="3B4FDD6E" w14:textId="77777777" w:rsidR="00DF2420" w:rsidRPr="00DF7449" w:rsidRDefault="00DF2420" w:rsidP="00DF242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VỊ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ĐỀ NGHỊ HỖ TRỢ</w:t>
            </w:r>
          </w:p>
          <w:p w14:paraId="01EE88DA" w14:textId="4D7331BF" w:rsidR="00DF2420" w:rsidRPr="00DF7449" w:rsidRDefault="00C26F15" w:rsidP="00DF242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484A92" wp14:editId="43E3B479">
                      <wp:simplePos x="0" y="0"/>
                      <wp:positionH relativeFrom="column">
                        <wp:posOffset>969991</wp:posOffset>
                      </wp:positionH>
                      <wp:positionV relativeFrom="paragraph">
                        <wp:posOffset>65199</wp:posOffset>
                      </wp:positionV>
                      <wp:extent cx="1056904" cy="0"/>
                      <wp:effectExtent l="0" t="0" r="2921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9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CC10577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5.15pt" to="159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0dmQEAAIgDAAAOAAAAZHJzL2Uyb0RvYy54bWysU02P0zAQvSPxHyzfadIV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28" w:type="pct"/>
            <w:shd w:val="clear" w:color="auto" w:fill="FFFFFF"/>
            <w:hideMark/>
          </w:tcPr>
          <w:p w14:paraId="3704B60A" w14:textId="77777777" w:rsidR="00DF2420" w:rsidRPr="00DF7449" w:rsidRDefault="00DF2420" w:rsidP="00DF24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br/>
              <w:t>Độc lập - Tự do - Hạnh phúc</w:t>
            </w:r>
          </w:p>
          <w:p w14:paraId="4AC862DE" w14:textId="44A1F8E8" w:rsidR="00DF2420" w:rsidRPr="00DF7449" w:rsidRDefault="00C26F15" w:rsidP="00DF2420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D6C496" wp14:editId="4187D539">
                      <wp:simplePos x="0" y="0"/>
                      <wp:positionH relativeFrom="column">
                        <wp:posOffset>779482</wp:posOffset>
                      </wp:positionH>
                      <wp:positionV relativeFrom="paragraph">
                        <wp:posOffset>5962</wp:posOffset>
                      </wp:positionV>
                      <wp:extent cx="2137559" cy="0"/>
                      <wp:effectExtent l="0" t="0" r="3429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5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F4205E3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.45pt" to="229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DF2420" w:rsidRPr="00DF7449" w14:paraId="2F6C5B43" w14:textId="77777777" w:rsidTr="00DF2420">
        <w:trPr>
          <w:tblCellSpacing w:w="0" w:type="dxa"/>
        </w:trPr>
        <w:tc>
          <w:tcPr>
            <w:tcW w:w="2172" w:type="pct"/>
            <w:shd w:val="clear" w:color="auto" w:fill="FFFFFF"/>
            <w:hideMark/>
          </w:tcPr>
          <w:p w14:paraId="1B84683F" w14:textId="77777777" w:rsidR="00DF2420" w:rsidRPr="00DF7449" w:rsidRDefault="00DF2420" w:rsidP="00DF242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828" w:type="pct"/>
            <w:shd w:val="clear" w:color="auto" w:fill="FFFFFF"/>
            <w:hideMark/>
          </w:tcPr>
          <w:p w14:paraId="419FEDA3" w14:textId="77777777" w:rsidR="00DF2420" w:rsidRPr="00DF7449" w:rsidRDefault="00DF2420" w:rsidP="00DF2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... tháng ... năm …</w:t>
            </w:r>
          </w:p>
        </w:tc>
      </w:tr>
    </w:tbl>
    <w:p w14:paraId="6AF5D308" w14:textId="77777777" w:rsidR="00DF2420" w:rsidRPr="00DF7449" w:rsidRDefault="00DF2420" w:rsidP="00DF242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3ADD4DC" w14:textId="77777777" w:rsidR="00DF2420" w:rsidRPr="00DF7449" w:rsidRDefault="00DF2420" w:rsidP="00DF242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F7449">
        <w:rPr>
          <w:rFonts w:ascii="Times New Roman" w:hAnsi="Times New Roman" w:cs="Times New Roman"/>
          <w:b/>
          <w:color w:val="000000" w:themeColor="text1"/>
        </w:rPr>
        <w:t>THÔNG BÁO</w:t>
      </w:r>
      <w:r w:rsidRPr="00DF7449">
        <w:rPr>
          <w:rFonts w:ascii="Times New Roman" w:hAnsi="Times New Roman" w:cs="Times New Roman"/>
          <w:b/>
          <w:color w:val="000000" w:themeColor="text1"/>
        </w:rPr>
        <w:br/>
        <w:t>Về việc hoàn trả kinh phí hỗ trợ đào tạo, bồi dưỡng, nâng cao trình độ</w:t>
      </w:r>
      <w:r w:rsidRPr="00DF7449">
        <w:rPr>
          <w:rFonts w:ascii="Times New Roman" w:hAnsi="Times New Roman" w:cs="Times New Roman"/>
          <w:b/>
          <w:color w:val="000000" w:themeColor="text1"/>
        </w:rPr>
        <w:br/>
        <w:t xml:space="preserve">kỹ năng nghề để duy trì việc làm cho người lao động </w:t>
      </w:r>
    </w:p>
    <w:p w14:paraId="6ECBFEF8" w14:textId="77777777" w:rsidR="00DF2420" w:rsidRPr="00DF7449" w:rsidRDefault="00DF2420" w:rsidP="00DF2420">
      <w:pPr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DF7449">
        <w:rPr>
          <w:rFonts w:ascii="Times New Roman" w:hAnsi="Times New Roman" w:cs="Times New Roman"/>
          <w:color w:val="000000" w:themeColor="text1"/>
          <w:vertAlign w:val="superscript"/>
        </w:rPr>
        <w:t>_____________</w:t>
      </w:r>
    </w:p>
    <w:p w14:paraId="0777B9CB" w14:textId="77777777" w:rsidR="00DF2420" w:rsidRPr="00DF7449" w:rsidRDefault="00DF2420" w:rsidP="00DF2420">
      <w:pPr>
        <w:tabs>
          <w:tab w:val="right" w:leader="dot" w:pos="6237"/>
        </w:tabs>
        <w:jc w:val="center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Kính gửi: Tổ chức Dịch vụ việc làm công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171F59B2" w14:textId="77777777" w:rsidR="00DF2420" w:rsidRPr="00DF7449" w:rsidRDefault="00DF2420" w:rsidP="00DF2420">
      <w:pPr>
        <w:tabs>
          <w:tab w:val="right" w:leader="dot" w:pos="6237"/>
        </w:tabs>
        <w:spacing w:before="120" w:after="120"/>
        <w:jc w:val="center"/>
        <w:rPr>
          <w:rFonts w:ascii="Times New Roman" w:hAnsi="Times New Roman" w:cs="Times New Roman"/>
          <w:color w:val="000000" w:themeColor="text1"/>
          <w:sz w:val="16"/>
        </w:rPr>
      </w:pPr>
    </w:p>
    <w:p w14:paraId="28C0B6F1" w14:textId="77777777" w:rsidR="00DF2420" w:rsidRPr="00DF7449" w:rsidRDefault="00DF2420" w:rsidP="008F46E3">
      <w:pPr>
        <w:shd w:val="clear" w:color="auto" w:fill="FFFFFF"/>
        <w:tabs>
          <w:tab w:val="left" w:leader="dot" w:pos="5103"/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Tên đơn vị:</w:t>
      </w:r>
      <w:r w:rsidRPr="00DF7449">
        <w:rPr>
          <w:rFonts w:ascii="Times New Roman" w:hAnsi="Times New Roman" w:cs="Times New Roman"/>
          <w:color w:val="000000" w:themeColor="text1"/>
        </w:rPr>
        <w:tab/>
        <w:t>Tên viết tắt: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0436F4A6" w14:textId="77777777" w:rsidR="00DF2420" w:rsidRPr="00DF7449" w:rsidRDefault="00DF2420" w:rsidP="008F46E3">
      <w:pPr>
        <w:shd w:val="clear" w:color="auto" w:fill="FFFFFF"/>
        <w:tabs>
          <w:tab w:val="left" w:leader="dot" w:pos="5103"/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Tên giao dịch quốc tế (nếu có):</w:t>
      </w:r>
      <w:r w:rsidRPr="00DF7449">
        <w:rPr>
          <w:rFonts w:ascii="Times New Roman" w:hAnsi="Times New Roman" w:cs="Times New Roman"/>
          <w:color w:val="000000" w:themeColor="text1"/>
        </w:rPr>
        <w:tab/>
        <w:t>Mã số kinh doanh: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4B544784" w14:textId="77777777" w:rsidR="00DF2420" w:rsidRPr="00DF7449" w:rsidRDefault="00DF2420" w:rsidP="008F46E3">
      <w:pPr>
        <w:shd w:val="clear" w:color="auto" w:fill="FFFFFF"/>
        <w:tabs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Trụ sở chính: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7B486A2B" w14:textId="77777777" w:rsidR="00DF2420" w:rsidRPr="00DF7449" w:rsidRDefault="00DF2420" w:rsidP="008F46E3">
      <w:pPr>
        <w:shd w:val="clear" w:color="auto" w:fill="FFFFFF"/>
        <w:tabs>
          <w:tab w:val="left" w:leader="dot" w:pos="5103"/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Điện thoại:</w:t>
      </w:r>
      <w:r w:rsidRPr="00DF7449">
        <w:rPr>
          <w:rFonts w:ascii="Times New Roman" w:hAnsi="Times New Roman" w:cs="Times New Roman"/>
          <w:color w:val="000000" w:themeColor="text1"/>
        </w:rPr>
        <w:tab/>
        <w:t>Fax: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241DDDF2" w14:textId="77777777" w:rsidR="00DF2420" w:rsidRPr="00DF7449" w:rsidRDefault="00DF2420" w:rsidP="008F46E3">
      <w:pPr>
        <w:shd w:val="clear" w:color="auto" w:fill="FFFFFF"/>
        <w:tabs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Người đại diện: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28D85D2A" w14:textId="77777777" w:rsidR="00DF2420" w:rsidRPr="00DF7449" w:rsidRDefault="00DF2420" w:rsidP="008F46E3">
      <w:pPr>
        <w:shd w:val="clear" w:color="auto" w:fill="FFFFFF"/>
        <w:tabs>
          <w:tab w:val="left" w:leader="dot" w:pos="5103"/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Số tài khoản:</w:t>
      </w:r>
      <w:r w:rsidRPr="00DF7449">
        <w:rPr>
          <w:rFonts w:ascii="Times New Roman" w:hAnsi="Times New Roman" w:cs="Times New Roman"/>
          <w:color w:val="000000" w:themeColor="text1"/>
        </w:rPr>
        <w:tab/>
        <w:t>Tại Ngân hàng:</w:t>
      </w:r>
      <w:r w:rsidRPr="00DF7449">
        <w:rPr>
          <w:rFonts w:ascii="Times New Roman" w:hAnsi="Times New Roman" w:cs="Times New Roman"/>
          <w:color w:val="000000" w:themeColor="text1"/>
        </w:rPr>
        <w:tab/>
      </w:r>
    </w:p>
    <w:p w14:paraId="0F7ADC58" w14:textId="77777777" w:rsidR="00DF2420" w:rsidRPr="00DF7449" w:rsidRDefault="00DF2420" w:rsidP="008F46E3">
      <w:pPr>
        <w:shd w:val="clear" w:color="auto" w:fill="FFFFFF"/>
        <w:tabs>
          <w:tab w:val="left" w:leader="dot" w:pos="2835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i/>
          <w:color w:val="000000" w:themeColor="text1"/>
        </w:rPr>
        <w:tab/>
        <w:t>(tên đơn vị</w:t>
      </w:r>
      <w:r w:rsidRPr="00DF7449">
        <w:rPr>
          <w:rFonts w:ascii="Times New Roman" w:hAnsi="Times New Roman" w:cs="Times New Roman"/>
          <w:color w:val="000000" w:themeColor="text1"/>
        </w:rPr>
        <w:t>) được hỗ trợ đào tạo, bồi dưỡng, nâng cao trình độ kỹ năng nghề để duy trì việc làm cho người lao động theo Quyết định số ……… ngày … / … / … của Giám đốc Sở Nội vụ tỉnh/thành phố………………</w:t>
      </w:r>
    </w:p>
    <w:p w14:paraId="7763C567" w14:textId="77777777" w:rsidR="00DF2420" w:rsidRPr="00DF7449" w:rsidRDefault="00DF2420" w:rsidP="008F46E3">
      <w:pPr>
        <w:shd w:val="clear" w:color="auto" w:fill="FFFFFF"/>
        <w:tabs>
          <w:tab w:val="left" w:leader="dot" w:pos="2835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Tổng số kinh phí được hỗ trợ:…………………đồng</w:t>
      </w:r>
    </w:p>
    <w:p w14:paraId="4998EB6A" w14:textId="77777777" w:rsidR="00DF2420" w:rsidRPr="00DF7449" w:rsidRDefault="00DF2420" w:rsidP="008F46E3">
      <w:pPr>
        <w:shd w:val="clear" w:color="auto" w:fill="FFFFFF"/>
        <w:tabs>
          <w:tab w:val="right" w:leader="dot" w:pos="6237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(</w:t>
      </w:r>
      <w:r w:rsidRPr="00DF7449">
        <w:rPr>
          <w:rFonts w:ascii="Times New Roman" w:hAnsi="Times New Roman" w:cs="Times New Roman"/>
          <w:i/>
          <w:iCs/>
          <w:color w:val="000000" w:themeColor="text1"/>
        </w:rPr>
        <w:t>Bằng chữ:</w:t>
      </w:r>
      <w:r w:rsidRPr="00DF7449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DF7449">
        <w:rPr>
          <w:rFonts w:ascii="Times New Roman" w:hAnsi="Times New Roman" w:cs="Times New Roman"/>
          <w:color w:val="000000" w:themeColor="text1"/>
        </w:rPr>
        <w:t>)</w:t>
      </w:r>
    </w:p>
    <w:p w14:paraId="0A8C2A09" w14:textId="77777777" w:rsidR="00DF2420" w:rsidRPr="00DF7449" w:rsidRDefault="00DF2420" w:rsidP="008F46E3">
      <w:pPr>
        <w:shd w:val="clear" w:color="auto" w:fill="FFFFFF"/>
        <w:tabs>
          <w:tab w:val="left" w:leader="dot" w:pos="2835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Nhưng vì lý do (1):…………………………………………………………</w:t>
      </w:r>
    </w:p>
    <w:p w14:paraId="3E355DA8" w14:textId="77777777" w:rsidR="00DF2420" w:rsidRPr="00DF7449" w:rsidRDefault="00DF2420" w:rsidP="008F46E3">
      <w:pPr>
        <w:shd w:val="clear" w:color="auto" w:fill="FFFFFF"/>
        <w:tabs>
          <w:tab w:val="right" w:leader="dot" w:pos="6237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Số lao động k</w:t>
      </w:r>
      <w:r w:rsidRPr="00DF7449">
        <w:rPr>
          <w:rFonts w:ascii="Times New Roman" w:hAnsi="Times New Roman" w:cs="Times New Roman"/>
          <w:iCs/>
          <w:color w:val="000000" w:themeColor="text1"/>
        </w:rPr>
        <w:t>hông được bố trí và duy trì việc làm theo phương án đã được phê duyệt: ……………… người</w:t>
      </w:r>
    </w:p>
    <w:p w14:paraId="2056CD53" w14:textId="77777777" w:rsidR="00DF2420" w:rsidRPr="00DF7449" w:rsidRDefault="00DF2420" w:rsidP="008F46E3">
      <w:pPr>
        <w:shd w:val="clear" w:color="auto" w:fill="FFFFFF"/>
        <w:tabs>
          <w:tab w:val="left" w:leader="dot" w:pos="2835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 xml:space="preserve">Tổng số kinh phí phải hoàn trả:..………………đồng </w:t>
      </w:r>
    </w:p>
    <w:p w14:paraId="3D0FB415" w14:textId="77777777" w:rsidR="00DF2420" w:rsidRPr="00DF7449" w:rsidRDefault="00DF2420" w:rsidP="008F46E3">
      <w:pPr>
        <w:shd w:val="clear" w:color="auto" w:fill="FFFFFF"/>
        <w:tabs>
          <w:tab w:val="right" w:leader="dot" w:pos="6237"/>
        </w:tabs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(</w:t>
      </w:r>
      <w:r w:rsidRPr="00DF7449">
        <w:rPr>
          <w:rFonts w:ascii="Times New Roman" w:hAnsi="Times New Roman" w:cs="Times New Roman"/>
          <w:i/>
          <w:iCs/>
          <w:color w:val="000000" w:themeColor="text1"/>
        </w:rPr>
        <w:t>Bằng chữ:</w:t>
      </w:r>
      <w:r w:rsidRPr="00DF7449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DF7449">
        <w:rPr>
          <w:rFonts w:ascii="Times New Roman" w:hAnsi="Times New Roman" w:cs="Times New Roman"/>
          <w:color w:val="000000" w:themeColor="text1"/>
        </w:rPr>
        <w:t>)</w:t>
      </w:r>
    </w:p>
    <w:p w14:paraId="1E7C55AF" w14:textId="77777777" w:rsidR="00DF2420" w:rsidRPr="00DF7449" w:rsidRDefault="00DF2420" w:rsidP="008F46E3">
      <w:pPr>
        <w:shd w:val="clear" w:color="auto" w:fill="FFFFFF"/>
        <w:tabs>
          <w:tab w:val="right" w:leader="dot" w:pos="9356"/>
        </w:tabs>
        <w:spacing w:before="120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DF7449">
        <w:rPr>
          <w:rFonts w:ascii="Times New Roman" w:hAnsi="Times New Roman" w:cs="Times New Roman"/>
          <w:color w:val="000000" w:themeColor="text1"/>
        </w:rPr>
        <w:t>..……………………..(</w:t>
      </w:r>
      <w:r w:rsidRPr="00DF7449">
        <w:rPr>
          <w:rFonts w:ascii="Times New Roman" w:hAnsi="Times New Roman" w:cs="Times New Roman"/>
          <w:i/>
          <w:color w:val="000000" w:themeColor="text1"/>
        </w:rPr>
        <w:t>Tên đơn vị</w:t>
      </w:r>
      <w:r w:rsidRPr="00DF7449">
        <w:rPr>
          <w:rFonts w:ascii="Times New Roman" w:hAnsi="Times New Roman" w:cs="Times New Roman"/>
          <w:color w:val="000000" w:themeColor="text1"/>
        </w:rPr>
        <w:t xml:space="preserve">) gửi thông báo này, đề nghị quý đơn vị xem xét, thực hiện các thủ tục tiếp theo theo quy </w:t>
      </w:r>
      <w:r w:rsidRPr="00DF7449">
        <w:rPr>
          <w:rFonts w:ascii="Times New Roman" w:hAnsi="Times New Roman" w:cs="Times New Roman" w:hint="eastAsia"/>
          <w:color w:val="000000" w:themeColor="text1"/>
        </w:rPr>
        <w:t>đ</w:t>
      </w:r>
      <w:r w:rsidRPr="00DF7449">
        <w:rPr>
          <w:rFonts w:ascii="Times New Roman" w:hAnsi="Times New Roman" w:cs="Times New Roman"/>
          <w:color w:val="000000" w:themeColor="text1"/>
        </w:rPr>
        <w:t>ịnh</w:t>
      </w:r>
      <w:r w:rsidRPr="00DF7449">
        <w:rPr>
          <w:rFonts w:ascii="Times New Roman" w:hAnsi="Times New Roman" w:cs="Times New Roman"/>
          <w:bCs/>
          <w:color w:val="000000" w:themeColor="text1"/>
        </w:rPr>
        <w:t>.</w:t>
      </w:r>
    </w:p>
    <w:p w14:paraId="22EFDC10" w14:textId="77777777" w:rsidR="00DF2420" w:rsidRPr="00DF7449" w:rsidRDefault="00DF2420" w:rsidP="008F46E3">
      <w:pPr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bCs/>
          <w:color w:val="000000" w:themeColor="text1"/>
        </w:rPr>
        <w:t>Trân trọng cảm ơn</w:t>
      </w:r>
      <w:r w:rsidRPr="00DF7449">
        <w:rPr>
          <w:rFonts w:ascii="Times New Roman" w:hAnsi="Times New Roman" w:cs="Times New Roman"/>
          <w:color w:val="000000" w:themeColor="text1"/>
        </w:rPr>
        <w:t>.</w:t>
      </w:r>
    </w:p>
    <w:p w14:paraId="66DA2235" w14:textId="77777777" w:rsidR="00DF2420" w:rsidRPr="00DF7449" w:rsidRDefault="00DF2420" w:rsidP="00DF2420">
      <w:pPr>
        <w:shd w:val="clear" w:color="auto" w:fill="FFFFFF"/>
        <w:spacing w:before="6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F2420" w:rsidRPr="00DF7449" w14:paraId="3D921479" w14:textId="77777777" w:rsidTr="00DF242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95F47A2" w14:textId="77777777" w:rsidR="00DF2420" w:rsidRPr="00DF7449" w:rsidRDefault="00DF2420" w:rsidP="00DF242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374BFFC6" w14:textId="77777777" w:rsidR="00DF2420" w:rsidRPr="00DF7449" w:rsidRDefault="00DF2420" w:rsidP="00DF24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- Như trên;</w:t>
            </w:r>
          </w:p>
          <w:p w14:paraId="79A0144F" w14:textId="77777777" w:rsidR="00DF2420" w:rsidRPr="00DF7449" w:rsidRDefault="00DF2420" w:rsidP="00DF24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>- Lưu: …</w:t>
            </w:r>
          </w:p>
        </w:tc>
        <w:tc>
          <w:tcPr>
            <w:tcW w:w="2500" w:type="pct"/>
            <w:shd w:val="clear" w:color="auto" w:fill="FFFFFF"/>
            <w:hideMark/>
          </w:tcPr>
          <w:p w14:paraId="0D38228C" w14:textId="77777777" w:rsidR="00DF2420" w:rsidRPr="00DF7449" w:rsidRDefault="00DF2420" w:rsidP="00DF24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CHỨC DANH NGƯỜI ĐỀ NGHỊ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(Người đại diện ký tên, đóng dấu)</w:t>
            </w:r>
          </w:p>
        </w:tc>
      </w:tr>
    </w:tbl>
    <w:p w14:paraId="1DB75621" w14:textId="77777777" w:rsidR="00DF2420" w:rsidRPr="00DF7449" w:rsidRDefault="00DF2420" w:rsidP="00DF2420">
      <w:pPr>
        <w:ind w:firstLine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DF744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Ghi chú:</w:t>
      </w:r>
    </w:p>
    <w:p w14:paraId="1D7000B0" w14:textId="77777777" w:rsidR="00DF2420" w:rsidRPr="00DF7449" w:rsidRDefault="00DF2420" w:rsidP="00DF2420">
      <w:pPr>
        <w:ind w:firstLine="72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F74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Ghi cụ thể tên của Tổ chức Dịch vụ việc làm công.</w:t>
      </w:r>
    </w:p>
    <w:p w14:paraId="16744A10" w14:textId="5F659ED4" w:rsidR="00F23044" w:rsidRPr="00DF7449" w:rsidRDefault="00DF2420" w:rsidP="00AB32FE">
      <w:pPr>
        <w:ind w:firstLine="720"/>
        <w:rPr>
          <w:rFonts w:ascii="Times New Roman" w:hAnsi="Times New Roman" w:cs="Times New Roman"/>
          <w:color w:val="000000" w:themeColor="text1"/>
        </w:rPr>
      </w:pPr>
      <w:r w:rsidRPr="00DF74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- (1) Lý do không thể bố trí và duy trì việc làm cho người lao động theo phương án đã được phê duyệt.</w:t>
      </w:r>
    </w:p>
    <w:sectPr w:rsidR="00F23044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4120A" w14:textId="77777777" w:rsidR="00A73D5D" w:rsidRDefault="00A73D5D">
      <w:r>
        <w:separator/>
      </w:r>
    </w:p>
  </w:endnote>
  <w:endnote w:type="continuationSeparator" w:id="0">
    <w:p w14:paraId="40686DCA" w14:textId="77777777" w:rsidR="00A73D5D" w:rsidRDefault="00A7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68F59" w14:textId="77777777" w:rsidR="00A73D5D" w:rsidRDefault="00A73D5D">
      <w:r>
        <w:separator/>
      </w:r>
    </w:p>
  </w:footnote>
  <w:footnote w:type="continuationSeparator" w:id="0">
    <w:p w14:paraId="135B8970" w14:textId="77777777" w:rsidR="00A73D5D" w:rsidRDefault="00A7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4E5B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38F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3D5D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49E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1DC2-7887-4AEC-8C46-B0EAF458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2026-01-21T07:02:00Z</cp:lastPrinted>
  <dcterms:created xsi:type="dcterms:W3CDTF">2026-03-16T01:56:00Z</dcterms:created>
  <dcterms:modified xsi:type="dcterms:W3CDTF">2026-03-18T08:28:00Z</dcterms:modified>
</cp:coreProperties>
</file>